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F17436" w:rsidRDefault="003679C6" w:rsidP="00A0021C">
      <w:pPr>
        <w:pStyle w:val="Nagwek2"/>
        <w:spacing w:line="276" w:lineRule="auto"/>
        <w:rPr>
          <w:rFonts w:asciiTheme="minorHAnsi" w:hAnsiTheme="minorHAnsi" w:cstheme="minorHAnsi"/>
        </w:rPr>
      </w:pPr>
      <w:bookmarkStart w:id="0" w:name="z0"/>
      <w:bookmarkStart w:id="1" w:name="_GoBack"/>
      <w:bookmarkEnd w:id="0"/>
      <w:bookmarkEnd w:id="1"/>
      <w:r w:rsidRPr="00F17436">
        <w:rPr>
          <w:rFonts w:asciiTheme="minorHAnsi" w:hAnsiTheme="minorHAnsi" w:cstheme="minorHAnsi"/>
        </w:rPr>
        <w:t xml:space="preserve">ZARZĄDZENIE </w:t>
      </w:r>
      <w:r w:rsidR="00CD3B7B" w:rsidRPr="00F17436">
        <w:rPr>
          <w:rFonts w:asciiTheme="minorHAnsi" w:hAnsiTheme="minorHAnsi" w:cstheme="minorHAnsi"/>
        </w:rPr>
        <w:t>NR</w:t>
      </w:r>
      <w:r w:rsidR="00F714AD" w:rsidRPr="00F17436">
        <w:rPr>
          <w:rFonts w:asciiTheme="minorHAnsi" w:hAnsiTheme="minorHAnsi" w:cstheme="minorHAnsi"/>
        </w:rPr>
        <w:t xml:space="preserve"> </w:t>
      </w:r>
      <w:r w:rsidR="00796856">
        <w:rPr>
          <w:rFonts w:asciiTheme="minorHAnsi" w:hAnsiTheme="minorHAnsi" w:cstheme="minorHAnsi"/>
        </w:rPr>
        <w:t>57</w:t>
      </w:r>
      <w:r w:rsidR="005E5C44" w:rsidRPr="00F17436">
        <w:rPr>
          <w:rFonts w:asciiTheme="minorHAnsi" w:hAnsiTheme="minorHAnsi" w:cstheme="minorHAnsi"/>
        </w:rPr>
        <w:t>/</w:t>
      </w:r>
      <w:r w:rsidR="00A22625" w:rsidRPr="00F17436">
        <w:rPr>
          <w:rFonts w:asciiTheme="minorHAnsi" w:hAnsiTheme="minorHAnsi" w:cstheme="minorHAnsi"/>
        </w:rPr>
        <w:t>202</w:t>
      </w:r>
      <w:r w:rsidR="00796856">
        <w:rPr>
          <w:rFonts w:asciiTheme="minorHAnsi" w:hAnsiTheme="minorHAnsi" w:cstheme="minorHAnsi"/>
        </w:rPr>
        <w:t>3</w:t>
      </w:r>
    </w:p>
    <w:p w:rsidR="00734B82" w:rsidRPr="00F17436" w:rsidRDefault="00734B82" w:rsidP="00A0021C">
      <w:pPr>
        <w:pStyle w:val="Nagwek2"/>
        <w:spacing w:line="276" w:lineRule="auto"/>
        <w:rPr>
          <w:rFonts w:asciiTheme="minorHAnsi" w:hAnsiTheme="minorHAnsi" w:cstheme="minorHAnsi"/>
        </w:rPr>
      </w:pPr>
      <w:r w:rsidRPr="00F17436">
        <w:rPr>
          <w:rFonts w:asciiTheme="minorHAnsi" w:hAnsiTheme="minorHAnsi" w:cstheme="minorHAnsi"/>
        </w:rPr>
        <w:t>WÓJTA GMINY BARANÓW</w:t>
      </w:r>
    </w:p>
    <w:p w:rsidR="0016584B" w:rsidRPr="00F17436" w:rsidRDefault="0016584B" w:rsidP="00A0021C">
      <w:pPr>
        <w:pStyle w:val="Nagwek2"/>
        <w:spacing w:line="276" w:lineRule="auto"/>
        <w:rPr>
          <w:rFonts w:asciiTheme="minorHAnsi" w:hAnsiTheme="minorHAnsi" w:cstheme="minorHAnsi"/>
        </w:rPr>
      </w:pPr>
      <w:r w:rsidRPr="00F17436">
        <w:rPr>
          <w:rFonts w:asciiTheme="minorHAnsi" w:hAnsiTheme="minorHAnsi" w:cstheme="minorHAnsi"/>
        </w:rPr>
        <w:t xml:space="preserve">z dnia </w:t>
      </w:r>
      <w:r w:rsidR="00796856">
        <w:rPr>
          <w:rFonts w:asciiTheme="minorHAnsi" w:hAnsiTheme="minorHAnsi" w:cstheme="minorHAnsi"/>
        </w:rPr>
        <w:t>30</w:t>
      </w:r>
      <w:r w:rsidR="00A22625" w:rsidRPr="00F17436">
        <w:rPr>
          <w:rFonts w:asciiTheme="minorHAnsi" w:hAnsiTheme="minorHAnsi" w:cstheme="minorHAnsi"/>
        </w:rPr>
        <w:t xml:space="preserve"> </w:t>
      </w:r>
      <w:r w:rsidR="00E73CBB">
        <w:rPr>
          <w:rFonts w:asciiTheme="minorHAnsi" w:hAnsiTheme="minorHAnsi" w:cstheme="minorHAnsi"/>
        </w:rPr>
        <w:t>maja</w:t>
      </w:r>
      <w:r w:rsidR="007C6729" w:rsidRPr="00F17436">
        <w:rPr>
          <w:rFonts w:asciiTheme="minorHAnsi" w:hAnsiTheme="minorHAnsi" w:cstheme="minorHAnsi"/>
        </w:rPr>
        <w:t xml:space="preserve"> 202</w:t>
      </w:r>
      <w:r w:rsidR="00796856">
        <w:rPr>
          <w:rFonts w:asciiTheme="minorHAnsi" w:hAnsiTheme="minorHAnsi" w:cstheme="minorHAnsi"/>
        </w:rPr>
        <w:t>3</w:t>
      </w:r>
      <w:r w:rsidRPr="00F17436">
        <w:rPr>
          <w:rFonts w:asciiTheme="minorHAnsi" w:hAnsiTheme="minorHAnsi" w:cstheme="minorHAnsi"/>
        </w:rPr>
        <w:t>r.</w:t>
      </w:r>
    </w:p>
    <w:p w:rsidR="003216FD" w:rsidRPr="00F17436" w:rsidRDefault="003216FD" w:rsidP="003216FD">
      <w:pPr>
        <w:rPr>
          <w:rFonts w:asciiTheme="minorHAnsi" w:hAnsiTheme="minorHAnsi" w:cstheme="minorHAnsi"/>
          <w:sz w:val="2"/>
        </w:rPr>
      </w:pPr>
    </w:p>
    <w:p w:rsidR="00CD3B7B" w:rsidRPr="00F17436" w:rsidRDefault="00CD3B7B" w:rsidP="00571718">
      <w:pPr>
        <w:spacing w:line="360" w:lineRule="auto"/>
        <w:jc w:val="both"/>
        <w:rPr>
          <w:rFonts w:asciiTheme="minorHAnsi" w:hAnsiTheme="minorHAnsi" w:cstheme="minorHAnsi"/>
          <w:sz w:val="8"/>
          <w:szCs w:val="24"/>
        </w:rPr>
      </w:pPr>
    </w:p>
    <w:p w:rsidR="00571718" w:rsidRPr="00F17436" w:rsidRDefault="00571718" w:rsidP="00571718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:rsidR="007C6729" w:rsidRPr="00E73CBB" w:rsidRDefault="0000713B" w:rsidP="00425864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E73CBB">
        <w:rPr>
          <w:rFonts w:asciiTheme="minorHAnsi" w:hAnsiTheme="minorHAnsi" w:cstheme="minorHAnsi"/>
          <w:b/>
          <w:sz w:val="24"/>
        </w:rPr>
        <w:t xml:space="preserve">w sprawie </w:t>
      </w:r>
      <w:r w:rsidR="00E73CBB" w:rsidRPr="00E73CBB">
        <w:rPr>
          <w:rFonts w:asciiTheme="minorHAnsi" w:hAnsiTheme="minorHAnsi" w:cstheme="minorHAnsi"/>
          <w:b/>
          <w:sz w:val="24"/>
        </w:rPr>
        <w:t>zasad organizacji dyżuru wakacyjnego dla przedszkola i oddziałów przedszkolnych w szkołach, dla których organem prowadzącym jest Gmina Baranów</w:t>
      </w:r>
      <w:r w:rsidR="00A22625" w:rsidRPr="00E73CBB">
        <w:rPr>
          <w:rFonts w:asciiTheme="minorHAnsi" w:hAnsiTheme="minorHAnsi" w:cstheme="minorHAnsi"/>
          <w:b/>
          <w:sz w:val="24"/>
        </w:rPr>
        <w:t xml:space="preserve"> </w:t>
      </w:r>
    </w:p>
    <w:p w:rsidR="00A22625" w:rsidRPr="00F17436" w:rsidRDefault="00A22625" w:rsidP="00425864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:rsidR="009140AE" w:rsidRPr="00F17436" w:rsidRDefault="002137D0" w:rsidP="00425864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Na  podstawie </w:t>
      </w:r>
      <w:r w:rsidR="00734B82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art. 30 ust. 1 ustawy z  8 marca 1990 r. </w:t>
      </w:r>
      <w:r w:rsidR="009C7F1D" w:rsidRPr="00F1743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734B82" w:rsidRPr="00F17436">
        <w:rPr>
          <w:rFonts w:asciiTheme="minorHAnsi" w:hAnsiTheme="minorHAnsi" w:cstheme="minorHAnsi"/>
          <w:color w:val="000000"/>
          <w:sz w:val="24"/>
          <w:szCs w:val="24"/>
        </w:rPr>
        <w:t>o s</w:t>
      </w:r>
      <w:r w:rsidR="007C6729" w:rsidRPr="00F17436">
        <w:rPr>
          <w:rFonts w:asciiTheme="minorHAnsi" w:hAnsiTheme="minorHAnsi" w:cstheme="minorHAnsi"/>
          <w:color w:val="000000"/>
          <w:sz w:val="24"/>
          <w:szCs w:val="24"/>
        </w:rPr>
        <w:t>amorządzie gminnym  (Dz.U.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C6729" w:rsidRPr="00F17436">
        <w:rPr>
          <w:rFonts w:asciiTheme="minorHAnsi" w:hAnsiTheme="minorHAnsi" w:cstheme="minorHAnsi"/>
          <w:color w:val="000000"/>
          <w:sz w:val="24"/>
          <w:szCs w:val="24"/>
        </w:rPr>
        <w:t>z 202</w:t>
      </w:r>
      <w:r w:rsidR="00EF675F" w:rsidRPr="00F1743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34B82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  <w:r w:rsidR="006E2D2B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 559</w:t>
      </w:r>
      <w:r w:rsidR="002A7799" w:rsidRPr="00F1743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34B82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)   oraz   § </w:t>
      </w: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34B82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2 rozporządzenia   Ministra   Edukacji Narodowej   z </w:t>
      </w:r>
      <w:r>
        <w:rPr>
          <w:rFonts w:asciiTheme="minorHAnsi" w:hAnsiTheme="minorHAnsi" w:cstheme="minorHAnsi"/>
          <w:color w:val="000000"/>
          <w:sz w:val="24"/>
          <w:szCs w:val="24"/>
        </w:rPr>
        <w:t>dnia 28</w:t>
      </w:r>
      <w:r w:rsidR="00734B82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lutego</w:t>
      </w:r>
      <w:r w:rsidR="00734B82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 201</w:t>
      </w:r>
      <w:r w:rsidR="006634F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734B82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 r.   w </w:t>
      </w:r>
      <w:r w:rsidR="006634F6">
        <w:rPr>
          <w:rFonts w:asciiTheme="minorHAnsi" w:hAnsiTheme="minorHAnsi" w:cstheme="minorHAnsi"/>
          <w:color w:val="000000"/>
          <w:sz w:val="24"/>
          <w:szCs w:val="24"/>
        </w:rPr>
        <w:t xml:space="preserve">szczegółowej organizacji publicznych szkół i publicznych przedszkoli (Dz. </w:t>
      </w:r>
      <w:r w:rsidR="002F3570">
        <w:rPr>
          <w:rFonts w:asciiTheme="minorHAnsi" w:hAnsiTheme="minorHAnsi" w:cstheme="minorHAnsi"/>
          <w:color w:val="000000"/>
          <w:sz w:val="24"/>
          <w:szCs w:val="24"/>
        </w:rPr>
        <w:t>U. z 2019 r. poz. 502),</w:t>
      </w:r>
      <w:r w:rsidR="008A0162" w:rsidRPr="00F174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D49E8" w:rsidRPr="00F17436">
        <w:rPr>
          <w:rFonts w:asciiTheme="minorHAnsi" w:hAnsiTheme="minorHAnsi" w:cstheme="minorHAnsi"/>
          <w:color w:val="000000"/>
          <w:sz w:val="24"/>
          <w:szCs w:val="24"/>
        </w:rPr>
        <w:t>zarządza</w:t>
      </w:r>
      <w:r w:rsidR="009140AE" w:rsidRPr="00F1743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8D49E8" w:rsidRPr="00F17436">
        <w:rPr>
          <w:rFonts w:asciiTheme="minorHAnsi" w:hAnsiTheme="minorHAnsi" w:cstheme="minorHAnsi"/>
          <w:color w:val="000000"/>
          <w:sz w:val="24"/>
          <w:szCs w:val="24"/>
        </w:rPr>
        <w:t>, co następuje:</w:t>
      </w:r>
    </w:p>
    <w:p w:rsidR="008D49E8" w:rsidRPr="00F17436" w:rsidRDefault="008D49E8" w:rsidP="00425864">
      <w:pPr>
        <w:keepNext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7436">
        <w:rPr>
          <w:rFonts w:asciiTheme="minorHAnsi" w:hAnsiTheme="minorHAnsi" w:cstheme="minorHAnsi"/>
          <w:b/>
          <w:color w:val="000000"/>
          <w:sz w:val="24"/>
          <w:szCs w:val="24"/>
        </w:rPr>
        <w:t>§ 1</w:t>
      </w:r>
      <w:r w:rsidR="003651AB" w:rsidRPr="00F17436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802A05" w:rsidRPr="00F17436" w:rsidRDefault="002F3570" w:rsidP="004258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z1"/>
      <w:bookmarkEnd w:id="2"/>
      <w:r>
        <w:rPr>
          <w:rFonts w:asciiTheme="minorHAnsi" w:hAnsiTheme="minorHAnsi" w:cstheme="minorHAnsi"/>
          <w:color w:val="000000"/>
          <w:sz w:val="24"/>
          <w:szCs w:val="24"/>
        </w:rPr>
        <w:t>Wprowadza się „</w:t>
      </w:r>
      <w:r w:rsidR="004472BE">
        <w:rPr>
          <w:rFonts w:asciiTheme="minorHAnsi" w:hAnsiTheme="minorHAnsi" w:cstheme="minorHAnsi"/>
          <w:color w:val="000000"/>
          <w:sz w:val="24"/>
          <w:szCs w:val="24"/>
        </w:rPr>
        <w:t>Zasady organizacji dyżuru wakacyjnego dla przedszkola i oddziałów przedszkolnych w szkołach, dla których organem prowadzącym jest Gmina Baranów”</w:t>
      </w:r>
      <w:r w:rsidR="0045744A">
        <w:rPr>
          <w:rFonts w:asciiTheme="minorHAnsi" w:hAnsiTheme="minorHAnsi" w:cstheme="minorHAnsi"/>
          <w:color w:val="000000"/>
          <w:sz w:val="24"/>
          <w:szCs w:val="24"/>
        </w:rPr>
        <w:t xml:space="preserve">, stanowiący załącznik </w:t>
      </w:r>
      <w:r w:rsidR="00291962">
        <w:rPr>
          <w:rFonts w:asciiTheme="minorHAnsi" w:hAnsiTheme="minorHAnsi" w:cstheme="minorHAnsi"/>
          <w:color w:val="000000"/>
          <w:sz w:val="24"/>
          <w:szCs w:val="24"/>
        </w:rPr>
        <w:t>nr 1 do niniejszego zarządzenia.</w:t>
      </w:r>
    </w:p>
    <w:p w:rsidR="008D49E8" w:rsidRPr="00F17436" w:rsidRDefault="008D49E8" w:rsidP="004258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8"/>
          <w:szCs w:val="24"/>
        </w:rPr>
      </w:pPr>
    </w:p>
    <w:p w:rsidR="008D49E8" w:rsidRPr="00F17436" w:rsidRDefault="008D49E8" w:rsidP="00425864">
      <w:pPr>
        <w:keepNext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7436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  <w:r w:rsidR="003651AB" w:rsidRPr="00F17436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A0021C" w:rsidRPr="00F17436" w:rsidRDefault="00291962" w:rsidP="00425864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Informacje dotyczące wykazu placówek, które będą pełnić dyżur wakacyjny, będą obwieszczone Zarządzeniem Wójta Gminy Baranów do dnia 31 maja na dany rok szkolny.</w:t>
      </w:r>
    </w:p>
    <w:p w:rsidR="0000713B" w:rsidRPr="00F17436" w:rsidRDefault="0000713B" w:rsidP="00425864">
      <w:pPr>
        <w:keepNext/>
        <w:spacing w:line="360" w:lineRule="auto"/>
        <w:jc w:val="center"/>
        <w:rPr>
          <w:rFonts w:asciiTheme="minorHAnsi" w:hAnsiTheme="minorHAnsi" w:cstheme="minorHAnsi"/>
          <w:b/>
          <w:color w:val="000000"/>
          <w:sz w:val="10"/>
          <w:szCs w:val="24"/>
        </w:rPr>
      </w:pPr>
    </w:p>
    <w:p w:rsidR="00A0021C" w:rsidRPr="00F17436" w:rsidRDefault="00A0021C" w:rsidP="00425864">
      <w:pPr>
        <w:keepNext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7436">
        <w:rPr>
          <w:rFonts w:asciiTheme="minorHAnsi" w:hAnsiTheme="minorHAnsi" w:cstheme="minorHAnsi"/>
          <w:b/>
          <w:color w:val="000000"/>
          <w:sz w:val="24"/>
          <w:szCs w:val="24"/>
        </w:rPr>
        <w:t>§ 3.</w:t>
      </w:r>
    </w:p>
    <w:p w:rsidR="00A0021C" w:rsidRPr="00F17436" w:rsidRDefault="008A2284" w:rsidP="00425864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Wzór wniosku o przyjęcie dziecka na dyżur wakacyjny stanowi załącznik nr 2 i 3 do zarządzenia.</w:t>
      </w:r>
    </w:p>
    <w:p w:rsidR="00A0021C" w:rsidRPr="00F17436" w:rsidRDefault="00A0021C" w:rsidP="00425864">
      <w:pPr>
        <w:keepNext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7436">
        <w:rPr>
          <w:rFonts w:asciiTheme="minorHAnsi" w:hAnsiTheme="minorHAnsi" w:cstheme="minorHAnsi"/>
          <w:b/>
          <w:color w:val="000000"/>
          <w:sz w:val="24"/>
          <w:szCs w:val="24"/>
        </w:rPr>
        <w:t>§ 4.</w:t>
      </w:r>
    </w:p>
    <w:p w:rsidR="008C2A6B" w:rsidRDefault="00FF6758" w:rsidP="00425864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3" w:name="z2"/>
      <w:bookmarkStart w:id="4" w:name="z3"/>
      <w:bookmarkEnd w:id="3"/>
      <w:bookmarkEnd w:id="4"/>
      <w:r w:rsidRPr="00B0407A">
        <w:rPr>
          <w:rFonts w:asciiTheme="minorHAnsi" w:hAnsiTheme="minorHAnsi" w:cstheme="minorHAnsi"/>
          <w:color w:val="000000"/>
          <w:sz w:val="24"/>
          <w:szCs w:val="24"/>
        </w:rPr>
        <w:t xml:space="preserve">Wykonanie zarządzenia powierza się dyrektorom przedszkola i dyrektorom </w:t>
      </w:r>
      <w:r w:rsidR="00B0407A" w:rsidRPr="00B0407A">
        <w:rPr>
          <w:rFonts w:asciiTheme="minorHAnsi" w:hAnsiTheme="minorHAnsi" w:cstheme="minorHAnsi"/>
          <w:color w:val="000000"/>
          <w:sz w:val="24"/>
          <w:szCs w:val="24"/>
        </w:rPr>
        <w:t>szkół podstawowych prowadzonych przez Gminę Baranów</w:t>
      </w:r>
      <w:r w:rsidR="00B0407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0407A" w:rsidRPr="00B0407A" w:rsidRDefault="00B0407A" w:rsidP="00425864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Nadzór nad wykonaniem zarządzenia powierza się Sekretarzowi</w:t>
      </w:r>
      <w:r w:rsidR="00425864">
        <w:rPr>
          <w:rFonts w:asciiTheme="minorHAnsi" w:hAnsiTheme="minorHAnsi" w:cstheme="minorHAnsi"/>
          <w:color w:val="000000"/>
          <w:sz w:val="24"/>
          <w:szCs w:val="24"/>
        </w:rPr>
        <w:t xml:space="preserve"> Gminy Baranów.</w:t>
      </w:r>
    </w:p>
    <w:p w:rsidR="00FF6758" w:rsidRPr="00F17436" w:rsidRDefault="00FF6758" w:rsidP="00425864">
      <w:pPr>
        <w:keepNext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743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§ </w:t>
      </w:r>
      <w:r w:rsidR="00425864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Pr="00F17436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FF6758" w:rsidRPr="00F17436" w:rsidRDefault="00FF6758" w:rsidP="00425864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7436">
        <w:rPr>
          <w:rFonts w:asciiTheme="minorHAnsi" w:hAnsiTheme="minorHAnsi" w:cstheme="minorHAnsi"/>
          <w:color w:val="000000"/>
          <w:sz w:val="24"/>
          <w:szCs w:val="24"/>
        </w:rPr>
        <w:t>Zarządzenie wchodzi w życie z dniem podpisania.</w:t>
      </w:r>
    </w:p>
    <w:p w:rsidR="005937BA" w:rsidRPr="00F17436" w:rsidRDefault="005937BA" w:rsidP="00AA7E93">
      <w:pPr>
        <w:spacing w:line="276" w:lineRule="auto"/>
        <w:ind w:left="4956" w:firstLine="708"/>
        <w:rPr>
          <w:rFonts w:asciiTheme="minorHAnsi" w:eastAsiaTheme="minorEastAsia" w:hAnsiTheme="minorHAnsi" w:cstheme="minorHAnsi"/>
          <w:sz w:val="16"/>
        </w:rPr>
      </w:pPr>
    </w:p>
    <w:p w:rsidR="00AA7E93" w:rsidRPr="00F17436" w:rsidRDefault="005937BA" w:rsidP="00FF6758">
      <w:pPr>
        <w:spacing w:line="276" w:lineRule="auto"/>
        <w:ind w:left="4956" w:firstLine="708"/>
        <w:rPr>
          <w:rFonts w:asciiTheme="minorHAnsi" w:eastAsiaTheme="minorEastAsia" w:hAnsiTheme="minorHAnsi" w:cstheme="minorHAnsi"/>
          <w:i/>
          <w:sz w:val="24"/>
        </w:rPr>
      </w:pPr>
      <w:r w:rsidRPr="00F17436">
        <w:rPr>
          <w:rFonts w:asciiTheme="minorHAnsi" w:eastAsiaTheme="minorEastAsia" w:hAnsiTheme="minorHAnsi" w:cstheme="minorHAnsi"/>
          <w:sz w:val="22"/>
        </w:rPr>
        <w:t xml:space="preserve"> </w:t>
      </w:r>
      <w:r w:rsidR="0000713B" w:rsidRPr="00F17436">
        <w:rPr>
          <w:rFonts w:asciiTheme="minorHAnsi" w:eastAsiaTheme="minorEastAsia" w:hAnsiTheme="minorHAnsi" w:cstheme="minorHAnsi"/>
          <w:sz w:val="22"/>
        </w:rPr>
        <w:t xml:space="preserve">   </w:t>
      </w:r>
      <w:r w:rsidRPr="00F17436">
        <w:rPr>
          <w:rFonts w:asciiTheme="minorHAnsi" w:eastAsiaTheme="minorEastAsia" w:hAnsiTheme="minorHAnsi" w:cstheme="minorHAnsi"/>
          <w:sz w:val="22"/>
        </w:rPr>
        <w:t xml:space="preserve"> </w:t>
      </w:r>
      <w:r w:rsidR="00AB0F0A" w:rsidRPr="00F17436">
        <w:rPr>
          <w:rFonts w:asciiTheme="minorHAnsi" w:eastAsiaTheme="minorEastAsia" w:hAnsiTheme="minorHAnsi" w:cstheme="minorHAnsi"/>
          <w:sz w:val="24"/>
        </w:rPr>
        <w:tab/>
      </w:r>
    </w:p>
    <w:p w:rsidR="003651AB" w:rsidRPr="008D49E8" w:rsidRDefault="003651AB" w:rsidP="00802A05">
      <w:pPr>
        <w:keepNext/>
        <w:spacing w:line="360" w:lineRule="auto"/>
        <w:ind w:firstLine="709"/>
        <w:jc w:val="center"/>
        <w:rPr>
          <w:color w:val="000000"/>
          <w:sz w:val="24"/>
        </w:rPr>
      </w:pPr>
    </w:p>
    <w:sectPr w:rsidR="003651AB" w:rsidRPr="008D49E8" w:rsidSect="0000713B">
      <w:footerReference w:type="even" r:id="rId8"/>
      <w:pgSz w:w="11906" w:h="16838"/>
      <w:pgMar w:top="1134" w:right="1134" w:bottom="992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67" w:rsidRDefault="00CF0067">
      <w:r>
        <w:separator/>
      </w:r>
    </w:p>
  </w:endnote>
  <w:endnote w:type="continuationSeparator" w:id="0">
    <w:p w:rsidR="00CF0067" w:rsidRDefault="00C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E8" w:rsidRDefault="00A651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9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9E8" w:rsidRDefault="008D4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67" w:rsidRDefault="00CF0067">
      <w:r>
        <w:separator/>
      </w:r>
    </w:p>
  </w:footnote>
  <w:footnote w:type="continuationSeparator" w:id="0">
    <w:p w:rsidR="00CF0067" w:rsidRDefault="00C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741A26"/>
    <w:multiLevelType w:val="hybridMultilevel"/>
    <w:tmpl w:val="905C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A5BF8"/>
    <w:multiLevelType w:val="hybridMultilevel"/>
    <w:tmpl w:val="817872DC"/>
    <w:lvl w:ilvl="0" w:tplc="4A54D5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7 stycznia 2016r."/>
    <w:docVar w:name="AktNr" w:val="68/2016/P"/>
    <w:docVar w:name="Sprawa" w:val="powołania komisji konkursowej dla wyłonienia kandydata na stanowisko dyrektora Przedszkola nr 144 w Poznaniu, os. Czecha 76."/>
  </w:docVars>
  <w:rsids>
    <w:rsidRoot w:val="008D49E8"/>
    <w:rsid w:val="0000713B"/>
    <w:rsid w:val="00030D9F"/>
    <w:rsid w:val="00072485"/>
    <w:rsid w:val="00094470"/>
    <w:rsid w:val="000A1272"/>
    <w:rsid w:val="000A5F48"/>
    <w:rsid w:val="000B7B61"/>
    <w:rsid w:val="000C07FF"/>
    <w:rsid w:val="000E2E12"/>
    <w:rsid w:val="000E7E68"/>
    <w:rsid w:val="00110139"/>
    <w:rsid w:val="00117F8F"/>
    <w:rsid w:val="0016584B"/>
    <w:rsid w:val="00167A3B"/>
    <w:rsid w:val="002137D0"/>
    <w:rsid w:val="00291962"/>
    <w:rsid w:val="002A498D"/>
    <w:rsid w:val="002A7799"/>
    <w:rsid w:val="002B1189"/>
    <w:rsid w:val="002C4925"/>
    <w:rsid w:val="002F3570"/>
    <w:rsid w:val="00305B25"/>
    <w:rsid w:val="003216FD"/>
    <w:rsid w:val="003640B1"/>
    <w:rsid w:val="003651AB"/>
    <w:rsid w:val="003679C6"/>
    <w:rsid w:val="00373368"/>
    <w:rsid w:val="003A33ED"/>
    <w:rsid w:val="003F25F0"/>
    <w:rsid w:val="00425864"/>
    <w:rsid w:val="004472BE"/>
    <w:rsid w:val="00451FF2"/>
    <w:rsid w:val="0045744A"/>
    <w:rsid w:val="004640F8"/>
    <w:rsid w:val="00484F16"/>
    <w:rsid w:val="004876FC"/>
    <w:rsid w:val="004A09B8"/>
    <w:rsid w:val="004A3CCC"/>
    <w:rsid w:val="004C5AE8"/>
    <w:rsid w:val="004D28EE"/>
    <w:rsid w:val="004D5C1B"/>
    <w:rsid w:val="0051333F"/>
    <w:rsid w:val="00546155"/>
    <w:rsid w:val="00557119"/>
    <w:rsid w:val="005576D9"/>
    <w:rsid w:val="00565809"/>
    <w:rsid w:val="00571718"/>
    <w:rsid w:val="00575413"/>
    <w:rsid w:val="00585BDA"/>
    <w:rsid w:val="005937BA"/>
    <w:rsid w:val="005C6BB7"/>
    <w:rsid w:val="005E0B50"/>
    <w:rsid w:val="005E28F0"/>
    <w:rsid w:val="005E453F"/>
    <w:rsid w:val="005E5C44"/>
    <w:rsid w:val="006016BD"/>
    <w:rsid w:val="006058E1"/>
    <w:rsid w:val="00606748"/>
    <w:rsid w:val="00611A6C"/>
    <w:rsid w:val="00614EA4"/>
    <w:rsid w:val="00616268"/>
    <w:rsid w:val="00640A74"/>
    <w:rsid w:val="0065477E"/>
    <w:rsid w:val="006634F6"/>
    <w:rsid w:val="006927C3"/>
    <w:rsid w:val="006E2D2B"/>
    <w:rsid w:val="00700B4E"/>
    <w:rsid w:val="0070243F"/>
    <w:rsid w:val="007025E4"/>
    <w:rsid w:val="007321F7"/>
    <w:rsid w:val="00734B82"/>
    <w:rsid w:val="00746FEA"/>
    <w:rsid w:val="0078766A"/>
    <w:rsid w:val="00796856"/>
    <w:rsid w:val="0079779A"/>
    <w:rsid w:val="007A1E78"/>
    <w:rsid w:val="007C5F31"/>
    <w:rsid w:val="007C6729"/>
    <w:rsid w:val="007D5325"/>
    <w:rsid w:val="007D63EB"/>
    <w:rsid w:val="00802A05"/>
    <w:rsid w:val="008034FE"/>
    <w:rsid w:val="0082555D"/>
    <w:rsid w:val="00831FC1"/>
    <w:rsid w:val="008348D2"/>
    <w:rsid w:val="00853287"/>
    <w:rsid w:val="00860838"/>
    <w:rsid w:val="008627D3"/>
    <w:rsid w:val="008818C8"/>
    <w:rsid w:val="008947D8"/>
    <w:rsid w:val="008A0162"/>
    <w:rsid w:val="008A2284"/>
    <w:rsid w:val="008C2A6B"/>
    <w:rsid w:val="008C7F50"/>
    <w:rsid w:val="008D49E8"/>
    <w:rsid w:val="008E0160"/>
    <w:rsid w:val="009140AE"/>
    <w:rsid w:val="0091782C"/>
    <w:rsid w:val="00931FB0"/>
    <w:rsid w:val="0095162D"/>
    <w:rsid w:val="009711FF"/>
    <w:rsid w:val="00971B06"/>
    <w:rsid w:val="009773E3"/>
    <w:rsid w:val="00993158"/>
    <w:rsid w:val="009A066F"/>
    <w:rsid w:val="009A1BED"/>
    <w:rsid w:val="009C7F1D"/>
    <w:rsid w:val="009E48F1"/>
    <w:rsid w:val="009F5036"/>
    <w:rsid w:val="00A0021C"/>
    <w:rsid w:val="00A034BA"/>
    <w:rsid w:val="00A22625"/>
    <w:rsid w:val="00A3476B"/>
    <w:rsid w:val="00A350BA"/>
    <w:rsid w:val="00A5209A"/>
    <w:rsid w:val="00A6519B"/>
    <w:rsid w:val="00A72E4E"/>
    <w:rsid w:val="00A73062"/>
    <w:rsid w:val="00A770AA"/>
    <w:rsid w:val="00A90ED3"/>
    <w:rsid w:val="00AA184A"/>
    <w:rsid w:val="00AA7E93"/>
    <w:rsid w:val="00AB0F0A"/>
    <w:rsid w:val="00AB3A5C"/>
    <w:rsid w:val="00AD63E0"/>
    <w:rsid w:val="00B0407A"/>
    <w:rsid w:val="00B141E5"/>
    <w:rsid w:val="00B3718A"/>
    <w:rsid w:val="00B7200F"/>
    <w:rsid w:val="00B82B07"/>
    <w:rsid w:val="00B9599F"/>
    <w:rsid w:val="00BA113A"/>
    <w:rsid w:val="00BB3401"/>
    <w:rsid w:val="00C44D01"/>
    <w:rsid w:val="00C5423F"/>
    <w:rsid w:val="00C668A1"/>
    <w:rsid w:val="00C8098C"/>
    <w:rsid w:val="00CA74EF"/>
    <w:rsid w:val="00CB05CD"/>
    <w:rsid w:val="00CD3B7B"/>
    <w:rsid w:val="00CE5304"/>
    <w:rsid w:val="00CF0067"/>
    <w:rsid w:val="00CF3D96"/>
    <w:rsid w:val="00CF7DA9"/>
    <w:rsid w:val="00D279FC"/>
    <w:rsid w:val="00D352B5"/>
    <w:rsid w:val="00D53C49"/>
    <w:rsid w:val="00D672EE"/>
    <w:rsid w:val="00D920D3"/>
    <w:rsid w:val="00DC3E76"/>
    <w:rsid w:val="00E169C9"/>
    <w:rsid w:val="00E247C7"/>
    <w:rsid w:val="00E30060"/>
    <w:rsid w:val="00E360D3"/>
    <w:rsid w:val="00E36ACD"/>
    <w:rsid w:val="00E41747"/>
    <w:rsid w:val="00E660C4"/>
    <w:rsid w:val="00E73CBB"/>
    <w:rsid w:val="00E811F9"/>
    <w:rsid w:val="00EE028A"/>
    <w:rsid w:val="00EF675F"/>
    <w:rsid w:val="00F1448A"/>
    <w:rsid w:val="00F17436"/>
    <w:rsid w:val="00F26C49"/>
    <w:rsid w:val="00F37AAD"/>
    <w:rsid w:val="00F46C13"/>
    <w:rsid w:val="00F51726"/>
    <w:rsid w:val="00F61F3F"/>
    <w:rsid w:val="00F630BF"/>
    <w:rsid w:val="00F70523"/>
    <w:rsid w:val="00F714AD"/>
    <w:rsid w:val="00F8620A"/>
    <w:rsid w:val="00FA0BB4"/>
    <w:rsid w:val="00FA418A"/>
    <w:rsid w:val="00FA66EA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AE41F-27E1-4524-AE58-49E712B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0BF"/>
  </w:style>
  <w:style w:type="paragraph" w:styleId="Nagwek1">
    <w:name w:val="heading 1"/>
    <w:basedOn w:val="Normalny"/>
    <w:next w:val="Normalny"/>
    <w:link w:val="Nagwek1Znak"/>
    <w:qFormat/>
    <w:rsid w:val="00F630BF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630B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30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630BF"/>
    <w:rPr>
      <w:sz w:val="16"/>
    </w:rPr>
  </w:style>
  <w:style w:type="character" w:styleId="Numerstrony">
    <w:name w:val="page number"/>
    <w:basedOn w:val="Domylnaczcionkaakapitu"/>
    <w:rsid w:val="00F630BF"/>
  </w:style>
  <w:style w:type="paragraph" w:styleId="Tytu">
    <w:name w:val="Title"/>
    <w:basedOn w:val="Normalny"/>
    <w:qFormat/>
    <w:rsid w:val="00F630BF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651A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3651AB"/>
    <w:rPr>
      <w:b/>
      <w:sz w:val="28"/>
    </w:rPr>
  </w:style>
  <w:style w:type="paragraph" w:styleId="Akapitzlist">
    <w:name w:val="List Paragraph"/>
    <w:basedOn w:val="Normalny"/>
    <w:uiPriority w:val="34"/>
    <w:qFormat/>
    <w:rsid w:val="00E169C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3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waani\USTAWI~1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B1D5-E7F4-4FE6-9560-958732BD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ewaani</dc:creator>
  <cp:lastModifiedBy>MN</cp:lastModifiedBy>
  <cp:revision>2</cp:revision>
  <cp:lastPrinted>2023-05-31T10:00:00Z</cp:lastPrinted>
  <dcterms:created xsi:type="dcterms:W3CDTF">2023-06-05T08:42:00Z</dcterms:created>
  <dcterms:modified xsi:type="dcterms:W3CDTF">2023-06-05T08:42:00Z</dcterms:modified>
</cp:coreProperties>
</file>